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44" w:rsidRPr="004A6644" w:rsidRDefault="004A6644" w:rsidP="004A6644">
      <w:pPr>
        <w:rPr>
          <w:lang w:val="en-US"/>
        </w:rPr>
      </w:pPr>
      <w:r w:rsidRPr="004A6644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6A8364" wp14:editId="383F7C87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7511143" cy="1600200"/>
            <wp:effectExtent l="0" t="0" r="0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46" cy="160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644" w:rsidRPr="004A6644" w:rsidRDefault="004A6644" w:rsidP="004A6644">
      <w:pPr>
        <w:rPr>
          <w:lang w:val="en-US"/>
        </w:rPr>
      </w:pPr>
    </w:p>
    <w:p w:rsidR="004A6644" w:rsidRPr="0000488A" w:rsidRDefault="004A6644" w:rsidP="0000488A">
      <w:pPr>
        <w:tabs>
          <w:tab w:val="left" w:pos="4065"/>
        </w:tabs>
        <w:rPr>
          <w:lang w:val="en-US"/>
        </w:rPr>
      </w:pPr>
    </w:p>
    <w:p w:rsidR="004A6644" w:rsidRDefault="004A6644" w:rsidP="004A6644">
      <w:pPr>
        <w:ind w:left="360"/>
        <w:jc w:val="center"/>
        <w:rPr>
          <w:b/>
          <w:lang w:val="en-US"/>
        </w:rPr>
      </w:pPr>
    </w:p>
    <w:p w:rsidR="00E67FA0" w:rsidRPr="00E67FA0" w:rsidRDefault="00E67FA0" w:rsidP="00E67FA0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</w:t>
      </w:r>
    </w:p>
    <w:p w:rsidR="00B43619" w:rsidRPr="00B43619" w:rsidRDefault="00B43619" w:rsidP="00E67FA0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</w:t>
      </w:r>
      <w:r w:rsidRPr="00B43619">
        <w:rPr>
          <w:b/>
          <w:lang w:val="en-US"/>
        </w:rPr>
        <w:t>24</w:t>
      </w:r>
      <w:r w:rsidRPr="00B43619">
        <w:rPr>
          <w:b/>
          <w:vertAlign w:val="superscript"/>
          <w:lang w:val="en-US"/>
        </w:rPr>
        <w:t>th</w:t>
      </w:r>
      <w:r w:rsidRPr="00B43619">
        <w:rPr>
          <w:b/>
          <w:lang w:val="en-US"/>
        </w:rPr>
        <w:t xml:space="preserve"> of December 2020</w:t>
      </w:r>
    </w:p>
    <w:p w:rsidR="00B43619" w:rsidRDefault="00B43619" w:rsidP="00E67FA0">
      <w:pPr>
        <w:ind w:left="360"/>
        <w:jc w:val="center"/>
        <w:rPr>
          <w:b/>
          <w:lang w:val="en-US"/>
        </w:rPr>
      </w:pPr>
    </w:p>
    <w:p w:rsidR="004A6644" w:rsidRPr="00B43619" w:rsidRDefault="00B43619" w:rsidP="00E67FA0">
      <w:pPr>
        <w:ind w:left="360"/>
        <w:jc w:val="center"/>
        <w:rPr>
          <w:b/>
          <w:lang w:val="en-US"/>
        </w:rPr>
      </w:pPr>
      <w:r w:rsidRPr="00B43619">
        <w:rPr>
          <w:b/>
          <w:lang w:val="en-US"/>
        </w:rPr>
        <w:t>NOTIFICATION OF AWARD</w:t>
      </w:r>
    </w:p>
    <w:p w:rsidR="004A6644" w:rsidRPr="00E67FA0" w:rsidRDefault="004A6644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E67FA0" w:rsidRDefault="00E67FA0" w:rsidP="00E67FA0">
      <w:pPr>
        <w:pStyle w:val="NoSpacing"/>
        <w:ind w:left="1440" w:hanging="1440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7356"/>
      </w:tblGrid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Country:</w:t>
            </w:r>
          </w:p>
        </w:tc>
        <w:tc>
          <w:tcPr>
            <w:tcW w:w="73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Albania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Project Name:</w:t>
            </w:r>
          </w:p>
        </w:tc>
        <w:tc>
          <w:tcPr>
            <w:tcW w:w="73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  <w:lang w:val="sq-AL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  <w:lang w:val="sq-AL"/>
              </w:rPr>
              <w:t>HEALTH SYSTEM IMPROVEMENT PROJECT (HSIP)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Loan Number:</w:t>
            </w:r>
          </w:p>
        </w:tc>
        <w:tc>
          <w:tcPr>
            <w:tcW w:w="7356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iCs/>
                <w:sz w:val="24"/>
                <w:szCs w:val="24"/>
              </w:rPr>
              <w:t>8466 AL</w:t>
            </w:r>
          </w:p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10523" w:rsidRPr="00E67FA0" w:rsidTr="00E67FA0">
        <w:tc>
          <w:tcPr>
            <w:tcW w:w="2220" w:type="dxa"/>
          </w:tcPr>
          <w:p w:rsidR="00810523" w:rsidRPr="00E67FA0" w:rsidRDefault="00810523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Number of Lots </w:t>
            </w:r>
          </w:p>
        </w:tc>
        <w:tc>
          <w:tcPr>
            <w:tcW w:w="7356" w:type="dxa"/>
          </w:tcPr>
          <w:p w:rsidR="00810523" w:rsidRPr="00E67FA0" w:rsidRDefault="00810523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N/A</w:t>
            </w:r>
          </w:p>
        </w:tc>
      </w:tr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Contract name:</w:t>
            </w:r>
          </w:p>
        </w:tc>
        <w:tc>
          <w:tcPr>
            <w:tcW w:w="7356" w:type="dxa"/>
          </w:tcPr>
          <w:p w:rsidR="00810523" w:rsidRPr="00810523" w:rsidRDefault="00810523" w:rsidP="00810523">
            <w:pPr>
              <w:rPr>
                <w:rFonts w:eastAsia="Calibri"/>
                <w:iCs/>
                <w:lang w:val="en-US"/>
              </w:rPr>
            </w:pPr>
            <w:r w:rsidRPr="00810523">
              <w:rPr>
                <w:rFonts w:eastAsia="Calibri"/>
                <w:iCs/>
                <w:lang w:val="en-US"/>
              </w:rPr>
              <w:t xml:space="preserve">‘Civil Works for Construction of Regional Hospital of </w:t>
            </w:r>
            <w:proofErr w:type="spellStart"/>
            <w:r w:rsidRPr="00810523">
              <w:rPr>
                <w:rFonts w:eastAsia="Calibri"/>
                <w:iCs/>
                <w:lang w:val="en-US"/>
              </w:rPr>
              <w:t>Laçi</w:t>
            </w:r>
            <w:proofErr w:type="spellEnd"/>
            <w:r w:rsidRPr="00810523">
              <w:rPr>
                <w:rFonts w:eastAsia="Calibri"/>
                <w:iCs/>
                <w:lang w:val="en-US"/>
              </w:rPr>
              <w:t>’</w:t>
            </w:r>
            <w:r>
              <w:t xml:space="preserve"> </w:t>
            </w:r>
            <w:r w:rsidRPr="00810523">
              <w:rPr>
                <w:rFonts w:eastAsia="Calibri"/>
                <w:iCs/>
                <w:lang w:val="en-US"/>
              </w:rPr>
              <w:t>HSIP/CW/ICB/01-2020</w:t>
            </w:r>
          </w:p>
          <w:p w:rsidR="00B43619" w:rsidRPr="00E67FA0" w:rsidRDefault="00B43619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Name of the</w:t>
            </w:r>
          </w:p>
          <w:p w:rsidR="00E67FA0" w:rsidRPr="00E67FA0" w:rsidRDefault="00810523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Awarded bidders (winner) </w:t>
            </w:r>
          </w:p>
        </w:tc>
        <w:tc>
          <w:tcPr>
            <w:tcW w:w="7356" w:type="dxa"/>
          </w:tcPr>
          <w:p w:rsidR="00E67FA0" w:rsidRDefault="00810523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Consorzio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Nazionale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Cooperative di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producione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e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Lavoro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“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Ciro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Menotti”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Societa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Cooperativa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per </w:t>
            </w:r>
            <w:proofErr w:type="spellStart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>Azioni</w:t>
            </w:r>
            <w:proofErr w:type="spellEnd"/>
          </w:p>
          <w:p w:rsidR="00810523" w:rsidRPr="00E67FA0" w:rsidRDefault="00810523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7FA0" w:rsidRPr="00E67FA0" w:rsidTr="00E67FA0">
        <w:tc>
          <w:tcPr>
            <w:tcW w:w="2220" w:type="dxa"/>
          </w:tcPr>
          <w:p w:rsidR="00E67FA0" w:rsidRPr="00E67FA0" w:rsidRDefault="00E67FA0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67FA0">
              <w:rPr>
                <w:rFonts w:ascii="Times New Roman" w:hAnsi="Times New Roman"/>
                <w:b/>
                <w:iCs/>
                <w:sz w:val="24"/>
                <w:szCs w:val="24"/>
              </w:rPr>
              <w:t>Price</w:t>
            </w:r>
          </w:p>
        </w:tc>
        <w:tc>
          <w:tcPr>
            <w:tcW w:w="7356" w:type="dxa"/>
          </w:tcPr>
          <w:p w:rsidR="00E67FA0" w:rsidRPr="00810523" w:rsidRDefault="00810523" w:rsidP="00E67FA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349,210,674 Albanian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Leke</w:t>
            </w:r>
            <w:proofErr w:type="spellEnd"/>
            <w:r w:rsidRPr="00810523">
              <w:rPr>
                <w:rFonts w:ascii="Times New Roman" w:hAnsi="Times New Roman"/>
                <w:iCs/>
                <w:sz w:val="24"/>
                <w:szCs w:val="24"/>
              </w:rPr>
              <w:t xml:space="preserve"> Including VAT </w:t>
            </w:r>
          </w:p>
          <w:p w:rsidR="00B43619" w:rsidRPr="00E67FA0" w:rsidRDefault="00B43619" w:rsidP="00E67FA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E67FA0" w:rsidRPr="00E67FA0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E67FA0" w:rsidRPr="00810523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  <w:r w:rsidRPr="00810523">
        <w:rPr>
          <w:rFonts w:ascii="Times New Roman" w:hAnsi="Times New Roman"/>
          <w:b/>
          <w:sz w:val="24"/>
          <w:szCs w:val="24"/>
        </w:rPr>
        <w:t>Bidder who wishes to ascertain the grounds, on which its bid was not selected, should request an explanation from the Project Coordination Unit and Ministry of Health and Social Protection.</w:t>
      </w:r>
    </w:p>
    <w:p w:rsidR="00E67FA0" w:rsidRPr="00810523" w:rsidRDefault="00E67FA0" w:rsidP="00E67FA0">
      <w:pPr>
        <w:pStyle w:val="NoSpacing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43619" w:rsidRDefault="00B43619" w:rsidP="00810523">
      <w:pPr>
        <w:pStyle w:val="NoSpacing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43619" w:rsidRDefault="00B43619" w:rsidP="00E67FA0">
      <w:pPr>
        <w:pStyle w:val="NoSpacing"/>
        <w:ind w:left="720"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43619" w:rsidRDefault="00B43619" w:rsidP="00E67FA0">
      <w:pPr>
        <w:pStyle w:val="NoSpacing"/>
        <w:ind w:left="720"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B43619" w:rsidRPr="00E67FA0" w:rsidRDefault="00B43619" w:rsidP="00E67FA0">
      <w:pPr>
        <w:pStyle w:val="NoSpacing"/>
        <w:ind w:left="720" w:firstLine="720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0488A" w:rsidRPr="00E67FA0" w:rsidRDefault="0000488A" w:rsidP="00E67FA0">
      <w:pPr>
        <w:spacing w:line="276" w:lineRule="auto"/>
        <w:ind w:left="5760" w:firstLine="720"/>
        <w:jc w:val="both"/>
        <w:rPr>
          <w:rFonts w:eastAsia="Calibri"/>
          <w:b/>
          <w:lang w:val="en-GB"/>
        </w:rPr>
      </w:pPr>
      <w:r w:rsidRPr="00E67FA0">
        <w:rPr>
          <w:rFonts w:eastAsia="Calibri"/>
          <w:b/>
          <w:lang w:val="en-GB"/>
        </w:rPr>
        <w:t xml:space="preserve"> MINISTËR</w:t>
      </w:r>
    </w:p>
    <w:p w:rsidR="0000488A" w:rsidRPr="00E67FA0" w:rsidRDefault="0000488A" w:rsidP="00E67FA0">
      <w:pPr>
        <w:spacing w:line="259" w:lineRule="auto"/>
        <w:jc w:val="both"/>
        <w:rPr>
          <w:rFonts w:eastAsia="Calibri"/>
          <w:b/>
          <w:lang w:val="en-GB"/>
        </w:rPr>
      </w:pPr>
    </w:p>
    <w:p w:rsidR="0000488A" w:rsidRPr="00E67FA0" w:rsidRDefault="0000488A" w:rsidP="00E67FA0">
      <w:pPr>
        <w:spacing w:line="259" w:lineRule="auto"/>
        <w:ind w:left="5040" w:firstLine="720"/>
        <w:jc w:val="both"/>
        <w:rPr>
          <w:rFonts w:eastAsia="Calibri"/>
          <w:b/>
          <w:lang w:val="en-GB"/>
        </w:rPr>
      </w:pPr>
      <w:proofErr w:type="spellStart"/>
      <w:r w:rsidRPr="00E67FA0">
        <w:rPr>
          <w:rFonts w:eastAsia="Calibri"/>
          <w:b/>
          <w:lang w:val="en-GB"/>
        </w:rPr>
        <w:t>Ogerta</w:t>
      </w:r>
      <w:proofErr w:type="spellEnd"/>
      <w:r w:rsidRPr="00E67FA0">
        <w:rPr>
          <w:rFonts w:eastAsia="Calibri"/>
          <w:b/>
          <w:lang w:val="en-GB"/>
        </w:rPr>
        <w:t xml:space="preserve"> MANASTIRLIU</w:t>
      </w:r>
    </w:p>
    <w:p w:rsidR="005870D4" w:rsidRDefault="005870D4" w:rsidP="00E67FA0">
      <w:pPr>
        <w:ind w:left="-180"/>
        <w:jc w:val="both"/>
        <w:rPr>
          <w:color w:val="FFFFFF" w:themeColor="background1"/>
          <w:lang w:val="en-US"/>
        </w:rPr>
      </w:pPr>
    </w:p>
    <w:p w:rsidR="00B43619" w:rsidRDefault="00B43619" w:rsidP="00B43619">
      <w:pPr>
        <w:jc w:val="both"/>
        <w:rPr>
          <w:color w:val="FFFFFF" w:themeColor="background1"/>
          <w:lang w:val="en-US"/>
        </w:rPr>
        <w:sectPr w:rsidR="00B43619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43619" w:rsidRPr="00B43619" w:rsidRDefault="00B43619" w:rsidP="00B43619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Detailed information on the Bidders who submitted Bids for this tender:</w:t>
      </w:r>
    </w:p>
    <w:tbl>
      <w:tblPr>
        <w:tblW w:w="1422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330"/>
        <w:gridCol w:w="1170"/>
        <w:gridCol w:w="990"/>
        <w:gridCol w:w="1530"/>
        <w:gridCol w:w="2340"/>
        <w:gridCol w:w="2700"/>
        <w:gridCol w:w="2160"/>
      </w:tblGrid>
      <w:tr w:rsidR="00B43619" w:rsidRPr="00CD5B87" w:rsidTr="0081052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4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5B8B7"/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>
              <w:rPr>
                <w:b/>
              </w:rPr>
              <w:t>Bi</w:t>
            </w:r>
            <w:r w:rsidRPr="00CD5B87">
              <w:rPr>
                <w:b/>
              </w:rPr>
              <w:t>dder Identification</w:t>
            </w:r>
          </w:p>
          <w:p w:rsidR="00B43619" w:rsidRPr="00CD5B87" w:rsidRDefault="00B43619" w:rsidP="00496FEA">
            <w:pPr>
              <w:jc w:val="center"/>
              <w:rPr>
                <w:b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 w:rsidRPr="00CD5B87">
              <w:rPr>
                <w:b/>
              </w:rPr>
              <w:t>Read-out Bid Price(s)</w:t>
            </w:r>
            <w:r w:rsidRPr="00CD5B87">
              <w:rPr>
                <w:b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>
              <w:rPr>
                <w:b/>
              </w:rPr>
              <w:t>Evaluated Price</w:t>
            </w:r>
            <w:r w:rsidR="00810523">
              <w:rPr>
                <w:b/>
              </w:rPr>
              <w:t>(VAT inclusive)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:rsidR="00B43619" w:rsidRDefault="00810523" w:rsidP="00496FEA">
            <w:pPr>
              <w:jc w:val="center"/>
              <w:rPr>
                <w:b/>
              </w:rPr>
            </w:pPr>
            <w:r>
              <w:rPr>
                <w:b/>
              </w:rPr>
              <w:t>Results of Evalu</w:t>
            </w:r>
            <w:r w:rsidR="00B43619">
              <w:rPr>
                <w:b/>
              </w:rPr>
              <w:t xml:space="preserve">ation </w:t>
            </w:r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pPr>
              <w:jc w:val="center"/>
            </w:pPr>
            <w:r w:rsidRPr="00CD5B87"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 w:rsidRPr="00CD5B87">
              <w:rPr>
                <w:b/>
              </w:rPr>
              <w:t>City/State or Province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 w:rsidRPr="00CD5B87">
              <w:rPr>
                <w:b/>
              </w:rPr>
              <w:t>Country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 w:rsidRPr="00CD5B87">
              <w:rPr>
                <w:b/>
              </w:rPr>
              <w:t>Currency(ies)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pPr>
              <w:jc w:val="center"/>
              <w:rPr>
                <w:b/>
              </w:rPr>
            </w:pPr>
            <w:r w:rsidRPr="00CD5B87">
              <w:rPr>
                <w:b/>
              </w:rPr>
              <w:t>Amount(s) or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B43619" w:rsidRDefault="00B43619" w:rsidP="00B43619">
            <w:pPr>
              <w:rPr>
                <w:i/>
              </w:rPr>
            </w:pPr>
            <w:r w:rsidRPr="00B43619">
              <w:rPr>
                <w:i/>
                <w:sz w:val="22"/>
              </w:rPr>
              <w:t>Evaluated price after applicatiosn fo discounts/mathematical errors ect as per the bidding documents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B43619">
            <w:pPr>
              <w:rPr>
                <w:b/>
                <w:sz w:val="22"/>
              </w:rPr>
            </w:pPr>
          </w:p>
          <w:p w:rsidR="00810523" w:rsidRPr="00B43619" w:rsidRDefault="00810523" w:rsidP="00B43619">
            <w:pPr>
              <w:rPr>
                <w:b/>
                <w:sz w:val="22"/>
              </w:rPr>
            </w:pPr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822A7" w:rsidRDefault="00B43619" w:rsidP="00496FEA">
            <w:r w:rsidRPr="008822A7">
              <w:t>JV Green Line Geenral Trading and Contracting CO.W.LL&amp; CO 1 Rroku Construction Tirana sh.p.k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>
              <w:t xml:space="preserve">Kuwait/Tirana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>
              <w:t>Kuwait/</w:t>
            </w:r>
            <w:r w:rsidRPr="00CD5B87">
              <w:t xml:space="preserve">Albania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>Albanian Leke (ALL)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>
            <w:r>
              <w:t>367,440,685 ALL</w:t>
            </w:r>
          </w:p>
          <w:p w:rsidR="00B43619" w:rsidRDefault="00B43619" w:rsidP="00496FEA">
            <w:r>
              <w:t xml:space="preserve">2,999,516 Euro </w:t>
            </w:r>
          </w:p>
          <w:p w:rsidR="00B43619" w:rsidRPr="00CD5B87" w:rsidRDefault="00B43619" w:rsidP="00496FEA">
            <w:r>
              <w:t xml:space="preserve">and </w:t>
            </w:r>
            <w:r w:rsidRPr="00495D27">
              <w:rPr>
                <w:b/>
              </w:rPr>
              <w:t>7 % discount</w:t>
            </w:r>
            <w: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  <w:r w:rsidRPr="003F5FA5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341,844,418</w:t>
            </w:r>
            <w: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 ALL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10523" w:rsidRDefault="00810523" w:rsidP="00496FEA">
            <w:pP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</w:pP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R</w:t>
            </w:r>
            <w: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ejected as not responsive (post) </w:t>
            </w: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qualification criteria not fulfilled)</w:t>
            </w:r>
            <w:bookmarkStart w:id="0" w:name="_GoBack"/>
            <w:bookmarkEnd w:id="0"/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822A7" w:rsidRDefault="00B43619" w:rsidP="00496FEA">
            <w:r w:rsidRPr="008822A7">
              <w:t>Consorzio Nazionale Cooperative di producione e Lavoro “Ciro Menotti” Societa Cooperativa per Azioni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>
              <w:t xml:space="preserve">Ravena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161DA6">
              <w:t>Italy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>Albanian Leke (ALL)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/>
          <w:p w:rsidR="00B43619" w:rsidRDefault="00B43619" w:rsidP="00496FEA">
            <w:r>
              <w:t>348,721,155 ALL</w:t>
            </w:r>
          </w:p>
          <w:p w:rsidR="00B43619" w:rsidRPr="00CD5B87" w:rsidRDefault="00B43619" w:rsidP="00496FE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  <w:r w:rsidRPr="003F5FA5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349,210,674 ALL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10523" w:rsidRDefault="00B43619" w:rsidP="00B43619">
            <w:pP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</w:pP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br/>
              <w:t>Awarded Bidder</w:t>
            </w:r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124841" w:rsidRDefault="00B43619" w:rsidP="00496FEA">
            <w:pPr>
              <w:rPr>
                <w:rFonts w:eastAsia="Arial Unicode MS"/>
                <w:color w:val="000000"/>
                <w:u w:color="000000"/>
              </w:rPr>
            </w:pPr>
            <w:r w:rsidRPr="00124841">
              <w:rPr>
                <w:rFonts w:eastAsia="Arial Unicode MS"/>
                <w:color w:val="000000"/>
                <w:u w:color="000000"/>
              </w:rPr>
              <w:t xml:space="preserve">4 A-M sh.p.k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124841">
              <w:t xml:space="preserve">Tirana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 xml:space="preserve">Albania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>Albanian Leke (ALL)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/>
          <w:p w:rsidR="00B43619" w:rsidRDefault="00B43619" w:rsidP="00496FEA">
            <w:r>
              <w:t xml:space="preserve">381,117,555 VAT excluded </w:t>
            </w:r>
          </w:p>
          <w:p w:rsidR="00B43619" w:rsidRDefault="00B43619" w:rsidP="00496FEA"/>
          <w:p w:rsidR="00B43619" w:rsidRPr="00CD5B87" w:rsidRDefault="00B43619" w:rsidP="00496FEA">
            <w:r>
              <w:t>3,111,164 Euro VAT Excluded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  <w:r w:rsidRPr="003F5FA5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381,490,515</w:t>
            </w:r>
            <w: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 ALL</w:t>
            </w: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10523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</w:pP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Evaluated </w:t>
            </w:r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124841" w:rsidRDefault="00B43619" w:rsidP="00496FEA">
            <w:r w:rsidRPr="00124841">
              <w:t>CURRI sh.p.k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124841">
              <w:t xml:space="preserve">Tirana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 xml:space="preserve">Albania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CD5B87">
              <w:t>Albanian Leke (ALL)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>
            <w:r>
              <w:t>381,761,523 ALL</w:t>
            </w:r>
          </w:p>
          <w:p w:rsidR="00B43619" w:rsidRPr="00CD5B87" w:rsidRDefault="00B43619" w:rsidP="00496FE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  <w:r w:rsidRPr="003F5FA5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>381,885,787</w:t>
            </w:r>
            <w: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 ALL</w:t>
            </w: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  <w:p w:rsidR="00B43619" w:rsidRPr="00986CD1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highlight w:val="yellow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10523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</w:pP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Evaluated </w:t>
            </w:r>
          </w:p>
        </w:tc>
      </w:tr>
      <w:tr w:rsidR="00B43619" w:rsidRPr="00CD5B87" w:rsidTr="00810523">
        <w:tblPrEx>
          <w:tblCellMar>
            <w:top w:w="0" w:type="dxa"/>
            <w:bottom w:w="0" w:type="dxa"/>
          </w:tblCellMar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>
            <w:r>
              <w:t>JV Alba Konstruksion &amp;ACG ADA Consulting group</w:t>
            </w:r>
          </w:p>
          <w:p w:rsidR="00B43619" w:rsidRPr="00124841" w:rsidRDefault="00B43619" w:rsidP="00496FEA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124841">
              <w:t xml:space="preserve">Tirana  </w:t>
            </w:r>
            <w:r>
              <w:t xml:space="preserve">/Tirana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>
              <w:t>Alba</w:t>
            </w:r>
            <w:r>
              <w:t>nia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124841">
              <w:t>Albanian Leke (ALL)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Default="00B43619" w:rsidP="00496FEA">
            <w:r>
              <w:t xml:space="preserve">410,605,589 ALL VAT included </w:t>
            </w:r>
          </w:p>
          <w:p w:rsidR="00B43619" w:rsidRDefault="00B43619" w:rsidP="00496FEA">
            <w:r>
              <w:t>355,116,306.2 VAT Excluded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CD5B87" w:rsidRDefault="00B43619" w:rsidP="00496FEA">
            <w:r w:rsidRPr="00B43619">
              <w:t>412,145,185 ALL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19" w:rsidRPr="00810523" w:rsidRDefault="00B43619" w:rsidP="00496FEA">
            <w:pPr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</w:pPr>
            <w:r w:rsidRPr="00810523">
              <w:rPr>
                <w:rFonts w:eastAsia="Arial Unicode MS" w:cs="Arial Unicode MS"/>
                <w:b/>
                <w:color w:val="000000"/>
                <w:sz w:val="20"/>
                <w:u w:color="000000"/>
              </w:rPr>
              <w:t xml:space="preserve">Evaluated </w:t>
            </w:r>
          </w:p>
        </w:tc>
      </w:tr>
    </w:tbl>
    <w:p w:rsidR="00B43619" w:rsidRPr="00B43619" w:rsidRDefault="00B43619" w:rsidP="00B43619">
      <w:pPr>
        <w:rPr>
          <w:lang w:val="en-US"/>
        </w:rPr>
      </w:pPr>
    </w:p>
    <w:sectPr w:rsidR="00B43619" w:rsidRPr="00B43619" w:rsidSect="00B436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2E" w:rsidRDefault="0013112E" w:rsidP="00AB061C">
      <w:r>
        <w:separator/>
      </w:r>
    </w:p>
  </w:endnote>
  <w:endnote w:type="continuationSeparator" w:id="0">
    <w:p w:rsidR="0013112E" w:rsidRDefault="0013112E" w:rsidP="00A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  <w:r w:rsidRPr="00AB061C">
      <w:rPr>
        <w:rFonts w:eastAsia="Calibri"/>
        <w:sz w:val="22"/>
        <w:szCs w:val="22"/>
        <w:lang w:val="en-GB"/>
      </w:rPr>
      <w:t>__________________________________________________________________________________</w:t>
    </w:r>
  </w:p>
  <w:p w:rsidR="00AB061C" w:rsidRPr="00AB061C" w:rsidRDefault="00AB061C" w:rsidP="00AB061C">
    <w:pPr>
      <w:tabs>
        <w:tab w:val="center" w:pos="4513"/>
        <w:tab w:val="right" w:pos="9026"/>
      </w:tabs>
      <w:jc w:val="center"/>
      <w:rPr>
        <w:rFonts w:eastAsia="Calibri"/>
        <w:sz w:val="22"/>
        <w:szCs w:val="22"/>
        <w:lang w:val="en-GB"/>
      </w:rPr>
    </w:pPr>
    <w:proofErr w:type="spellStart"/>
    <w:r w:rsidRPr="00AB061C">
      <w:rPr>
        <w:rFonts w:eastAsia="Calibri"/>
        <w:sz w:val="22"/>
        <w:szCs w:val="22"/>
        <w:lang w:val="en-GB"/>
      </w:rPr>
      <w:t>Adresa</w:t>
    </w:r>
    <w:proofErr w:type="spellEnd"/>
    <w:r w:rsidRPr="00AB061C">
      <w:rPr>
        <w:rFonts w:eastAsia="Calibri"/>
        <w:sz w:val="22"/>
        <w:szCs w:val="22"/>
        <w:lang w:val="en-GB"/>
      </w:rPr>
      <w:t>: “</w:t>
    </w:r>
    <w:proofErr w:type="spellStart"/>
    <w:r w:rsidRPr="00AB061C">
      <w:rPr>
        <w:rFonts w:eastAsia="Calibri"/>
        <w:sz w:val="22"/>
        <w:szCs w:val="22"/>
        <w:lang w:val="en-GB"/>
      </w:rPr>
      <w:t>Rruga</w:t>
    </w:r>
    <w:proofErr w:type="spellEnd"/>
    <w:r w:rsidRPr="00AB061C">
      <w:rPr>
        <w:rFonts w:eastAsia="Calibri"/>
        <w:sz w:val="22"/>
        <w:szCs w:val="22"/>
        <w:lang w:val="en-GB"/>
      </w:rPr>
      <w:t xml:space="preserve"> e </w:t>
    </w:r>
    <w:proofErr w:type="spellStart"/>
    <w:r w:rsidRPr="00AB061C">
      <w:rPr>
        <w:rFonts w:eastAsia="Calibri"/>
        <w:sz w:val="22"/>
        <w:szCs w:val="22"/>
        <w:lang w:val="en-GB"/>
      </w:rPr>
      <w:t>Kavajës</w:t>
    </w:r>
    <w:proofErr w:type="spellEnd"/>
    <w:r w:rsidRPr="00AB061C">
      <w:rPr>
        <w:rFonts w:eastAsia="Calibri"/>
        <w:sz w:val="22"/>
        <w:szCs w:val="22"/>
        <w:lang w:val="en-GB"/>
      </w:rPr>
      <w:t xml:space="preserve">”, </w:t>
    </w:r>
    <w:proofErr w:type="spellStart"/>
    <w:r w:rsidRPr="00AB061C">
      <w:rPr>
        <w:rFonts w:eastAsia="Calibri"/>
        <w:sz w:val="22"/>
        <w:szCs w:val="22"/>
        <w:lang w:val="en-GB"/>
      </w:rPr>
      <w:t>Tiranë-Shqipëri</w:t>
    </w:r>
    <w:proofErr w:type="spellEnd"/>
    <w:r w:rsidRPr="00AB061C">
      <w:rPr>
        <w:rFonts w:eastAsia="Calibri"/>
        <w:sz w:val="22"/>
        <w:szCs w:val="22"/>
        <w:lang w:val="en-GB"/>
      </w:rPr>
      <w:t xml:space="preserve">. Tel: 0035542364622, </w:t>
    </w:r>
    <w:hyperlink r:id="rId1" w:history="1">
      <w:r w:rsidRPr="00AB061C">
        <w:rPr>
          <w:rFonts w:eastAsia="Calibri"/>
          <w:color w:val="0563C1"/>
          <w:sz w:val="22"/>
          <w:szCs w:val="22"/>
          <w:u w:val="single"/>
          <w:lang w:val="en-GB"/>
        </w:rPr>
        <w:t>www.shëndetësia.gov.al</w:t>
      </w:r>
    </w:hyperlink>
  </w:p>
  <w:p w:rsidR="00AB061C" w:rsidRPr="00AB061C" w:rsidRDefault="00AB061C" w:rsidP="00AB061C">
    <w:pPr>
      <w:tabs>
        <w:tab w:val="center" w:pos="4513"/>
        <w:tab w:val="right" w:pos="9026"/>
      </w:tabs>
      <w:rPr>
        <w:rFonts w:eastAsia="Calibri"/>
        <w:sz w:val="22"/>
        <w:szCs w:val="22"/>
        <w:lang w:val="en-GB"/>
      </w:rPr>
    </w:pPr>
  </w:p>
  <w:p w:rsidR="00AB061C" w:rsidRDefault="00AB0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2E" w:rsidRDefault="0013112E" w:rsidP="00AB061C">
      <w:r>
        <w:separator/>
      </w:r>
    </w:p>
  </w:footnote>
  <w:footnote w:type="continuationSeparator" w:id="0">
    <w:p w:rsidR="0013112E" w:rsidRDefault="0013112E" w:rsidP="00AB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7CC"/>
    <w:multiLevelType w:val="hybridMultilevel"/>
    <w:tmpl w:val="D7289C6E"/>
    <w:lvl w:ilvl="0" w:tplc="22207D84">
      <w:start w:val="1"/>
      <w:numFmt w:val="decimal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E9526AF"/>
    <w:multiLevelType w:val="hybridMultilevel"/>
    <w:tmpl w:val="C1AA0F92"/>
    <w:lvl w:ilvl="0" w:tplc="D422C9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F3"/>
    <w:rsid w:val="0000488A"/>
    <w:rsid w:val="0013112E"/>
    <w:rsid w:val="004A6644"/>
    <w:rsid w:val="004E0B30"/>
    <w:rsid w:val="00532BA1"/>
    <w:rsid w:val="005870D4"/>
    <w:rsid w:val="006D43F3"/>
    <w:rsid w:val="006D47A8"/>
    <w:rsid w:val="00810523"/>
    <w:rsid w:val="009423C4"/>
    <w:rsid w:val="009D73A6"/>
    <w:rsid w:val="00A0413A"/>
    <w:rsid w:val="00AB061C"/>
    <w:rsid w:val="00AC21B1"/>
    <w:rsid w:val="00B43619"/>
    <w:rsid w:val="00BD17C5"/>
    <w:rsid w:val="00C766C6"/>
    <w:rsid w:val="00E67FA0"/>
    <w:rsid w:val="00F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6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4A6644"/>
    <w:rPr>
      <w:rFonts w:ascii="Calibri" w:eastAsia="Calibri" w:hAnsi="Calibri" w:cs="Times New Roman"/>
    </w:rPr>
  </w:style>
  <w:style w:type="character" w:customStyle="1" w:styleId="preparersnote">
    <w:name w:val="preparer's note"/>
    <w:basedOn w:val="DefaultParagraphFont"/>
    <w:rsid w:val="004A6644"/>
    <w:rPr>
      <w:b/>
      <w:i/>
      <w:iCs/>
    </w:rPr>
  </w:style>
  <w:style w:type="paragraph" w:styleId="ListParagraph">
    <w:name w:val="List Paragraph"/>
    <w:basedOn w:val="Normal"/>
    <w:uiPriority w:val="34"/>
    <w:qFormat/>
    <w:rsid w:val="004A6644"/>
    <w:pPr>
      <w:ind w:left="720"/>
      <w:contextualSpacing/>
    </w:pPr>
  </w:style>
  <w:style w:type="character" w:styleId="Hyperlink">
    <w:name w:val="Hyperlink"/>
    <w:basedOn w:val="DefaultParagraphFont"/>
    <w:rsid w:val="004A6644"/>
    <w:rPr>
      <w:color w:val="0000FF"/>
      <w:u w:val="single"/>
    </w:rPr>
  </w:style>
  <w:style w:type="paragraph" w:styleId="TOAHeading">
    <w:name w:val="toa heading"/>
    <w:basedOn w:val="Normal"/>
    <w:next w:val="Normal"/>
    <w:rsid w:val="004A6644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paragraph" w:customStyle="1" w:styleId="Default">
    <w:name w:val="Default"/>
    <w:rsid w:val="004E0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B06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1C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E6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&#235;ndet&#235;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2020-12-02T11:53:00Z</cp:lastPrinted>
  <dcterms:created xsi:type="dcterms:W3CDTF">2020-12-24T08:58:00Z</dcterms:created>
  <dcterms:modified xsi:type="dcterms:W3CDTF">2020-12-24T09:16:00Z</dcterms:modified>
</cp:coreProperties>
</file>