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DD" w:rsidRPr="00B805DD" w:rsidRDefault="00B805DD" w:rsidP="00B805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5DD">
        <w:rPr>
          <w:rStyle w:val="hyperlink"/>
          <w:rFonts w:ascii="Times New Roman" w:hAnsi="Times New Roman" w:cs="Times New Roman"/>
          <w:b/>
          <w:sz w:val="24"/>
          <w:szCs w:val="24"/>
          <w:u w:val="single"/>
        </w:rPr>
        <w:t>FORM</w:t>
      </w:r>
      <w:r>
        <w:rPr>
          <w:rStyle w:val="hyperlink"/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bookmarkStart w:id="0" w:name="_GoBack"/>
      <w:bookmarkEnd w:id="0"/>
      <w:r w:rsidRPr="00B805DD">
        <w:rPr>
          <w:rStyle w:val="hyperlink"/>
          <w:rFonts w:ascii="Times New Roman" w:hAnsi="Times New Roman" w:cs="Times New Roman"/>
          <w:b/>
          <w:sz w:val="24"/>
          <w:szCs w:val="24"/>
          <w:u w:val="single"/>
        </w:rPr>
        <w:t>E DOKUMENTEVE/INFORMACIONEVE (ELEKTRONIK, KOPJE FIZIKE, AUDIO, VIDEO, FOTO)</w:t>
      </w:r>
    </w:p>
    <w:p w:rsidR="00B805DD" w:rsidRDefault="00B805DD" w:rsidP="00B805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Forma e dokumenteve janë elektronike dhe fizike.</w:t>
      </w:r>
    </w:p>
    <w:p w:rsidR="00B805DD" w:rsidRDefault="00B805DD" w:rsidP="00B805DD">
      <w:pPr>
        <w:jc w:val="both"/>
        <w:rPr>
          <w:rFonts w:ascii="Times New Roman" w:hAnsi="Times New Roman" w:cs="Times New Roman"/>
          <w:sz w:val="24"/>
        </w:rPr>
      </w:pPr>
    </w:p>
    <w:p w:rsidR="00B805DD" w:rsidRDefault="00B805DD" w:rsidP="00B805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Dokumentet elektronike krijohen, dhe qarkullojnë siç </w:t>
      </w:r>
      <w:proofErr w:type="spellStart"/>
      <w:r>
        <w:rPr>
          <w:rFonts w:ascii="Times New Roman" w:hAnsi="Times New Roman" w:cs="Times New Roman"/>
          <w:sz w:val="24"/>
        </w:rPr>
        <w:t>eshte</w:t>
      </w:r>
      <w:proofErr w:type="spellEnd"/>
      <w:r>
        <w:rPr>
          <w:rFonts w:ascii="Times New Roman" w:hAnsi="Times New Roman" w:cs="Times New Roman"/>
          <w:sz w:val="24"/>
        </w:rPr>
        <w:t xml:space="preserve"> shpjeguar ne </w:t>
      </w:r>
      <w:proofErr w:type="spellStart"/>
      <w:r>
        <w:rPr>
          <w:rFonts w:ascii="Times New Roman" w:hAnsi="Times New Roman" w:cs="Times New Roman"/>
          <w:sz w:val="24"/>
        </w:rPr>
        <w:t>nenskedarin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Kategorite</w:t>
      </w:r>
      <w:proofErr w:type="spellEnd"/>
      <w:r>
        <w:rPr>
          <w:rFonts w:ascii="Times New Roman" w:hAnsi="Times New Roman" w:cs="Times New Roman"/>
          <w:sz w:val="24"/>
        </w:rPr>
        <w:t xml:space="preserve"> e dokumenteve”.</w:t>
      </w:r>
    </w:p>
    <w:p w:rsidR="00B805DD" w:rsidRDefault="00B805DD" w:rsidP="00B805DD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Dokumentat</w:t>
      </w:r>
      <w:proofErr w:type="spellEnd"/>
      <w:r>
        <w:rPr>
          <w:rFonts w:ascii="Times New Roman" w:hAnsi="Times New Roman" w:cs="Times New Roman"/>
          <w:sz w:val="24"/>
        </w:rPr>
        <w:t xml:space="preserve"> fizike </w:t>
      </w:r>
      <w:r>
        <w:rPr>
          <w:rFonts w:ascii="Times New Roman" w:hAnsi="Times New Roman" w:cs="Times New Roman"/>
          <w:sz w:val="24"/>
        </w:rPr>
        <w:t xml:space="preserve">janë siç përshkruhen në </w:t>
      </w:r>
      <w:proofErr w:type="spellStart"/>
      <w:r>
        <w:rPr>
          <w:rFonts w:ascii="Times New Roman" w:hAnsi="Times New Roman" w:cs="Times New Roman"/>
          <w:sz w:val="24"/>
        </w:rPr>
        <w:t>nenskedarin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r w:rsidRPr="00B805DD">
        <w:rPr>
          <w:rFonts w:ascii="Times New Roman" w:hAnsi="Times New Roman" w:cs="Times New Roman"/>
          <w:sz w:val="24"/>
        </w:rPr>
        <w:t>Lista e dokumenteve që administrohen nga AP me afatet e ruajtjes</w:t>
      </w:r>
      <w:r>
        <w:rPr>
          <w:rFonts w:ascii="Times New Roman" w:hAnsi="Times New Roman" w:cs="Times New Roman"/>
          <w:sz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</w:rPr>
        <w:t>Keto</w:t>
      </w:r>
      <w:proofErr w:type="spellEnd"/>
      <w:r>
        <w:rPr>
          <w:rFonts w:ascii="Times New Roman" w:hAnsi="Times New Roman" w:cs="Times New Roman"/>
          <w:sz w:val="24"/>
        </w:rPr>
        <w:t xml:space="preserve"> dokumente  </w:t>
      </w:r>
      <w:r>
        <w:rPr>
          <w:rFonts w:ascii="Times New Roman" w:hAnsi="Times New Roman" w:cs="Times New Roman"/>
          <w:sz w:val="24"/>
        </w:rPr>
        <w:t xml:space="preserve">krijohen, qarkullojnë dhe ruhen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formën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krijimit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përputhje</w:t>
      </w:r>
      <w:proofErr w:type="spellEnd"/>
      <w:r>
        <w:rPr>
          <w:rFonts w:ascii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</w:rPr>
        <w:t>parashikimet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ligjore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ligjit</w:t>
      </w:r>
      <w:proofErr w:type="spellEnd"/>
      <w:r>
        <w:rPr>
          <w:rFonts w:ascii="Times New Roman" w:hAnsi="Times New Roman" w:cs="Times New Roman"/>
          <w:sz w:val="24"/>
        </w:rPr>
        <w:t xml:space="preserve"> 9154/2003 “</w:t>
      </w:r>
      <w:proofErr w:type="spellStart"/>
      <w:r>
        <w:rPr>
          <w:rFonts w:ascii="Times New Roman" w:hAnsi="Times New Roman" w:cs="Times New Roman"/>
          <w:sz w:val="24"/>
        </w:rPr>
        <w:t>Për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arkivat</w:t>
      </w:r>
      <w:proofErr w:type="spellEnd"/>
      <w:r>
        <w:rPr>
          <w:rFonts w:ascii="Times New Roman" w:hAnsi="Times New Roman" w:cs="Times New Roman"/>
          <w:sz w:val="24"/>
        </w:rPr>
        <w:t xml:space="preserve"> “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</w:rPr>
        <w:t>Normave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profesionale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metodologjike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shërbimit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arkivor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në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Republikën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Shqipërisë</w:t>
      </w:r>
      <w:proofErr w:type="spellEnd"/>
      <w:r>
        <w:rPr>
          <w:rFonts w:ascii="Times New Roman" w:hAnsi="Times New Roman" w:cs="Times New Roman"/>
          <w:sz w:val="24"/>
        </w:rPr>
        <w:t>”</w:t>
      </w:r>
    </w:p>
    <w:p w:rsidR="002009C4" w:rsidRDefault="002009C4"/>
    <w:sectPr w:rsidR="002009C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266A"/>
    <w:multiLevelType w:val="hybridMultilevel"/>
    <w:tmpl w:val="CBFC0B32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>
      <w:start w:val="1"/>
      <w:numFmt w:val="lowerLetter"/>
      <w:lvlText w:val="%2."/>
      <w:lvlJc w:val="left"/>
      <w:pPr>
        <w:ind w:left="2310" w:hanging="360"/>
      </w:pPr>
    </w:lvl>
    <w:lvl w:ilvl="2" w:tplc="0409001B">
      <w:start w:val="1"/>
      <w:numFmt w:val="lowerRoman"/>
      <w:lvlText w:val="%3."/>
      <w:lvlJc w:val="right"/>
      <w:pPr>
        <w:ind w:left="3030" w:hanging="180"/>
      </w:pPr>
    </w:lvl>
    <w:lvl w:ilvl="3" w:tplc="0409000F">
      <w:start w:val="1"/>
      <w:numFmt w:val="decimal"/>
      <w:lvlText w:val="%4."/>
      <w:lvlJc w:val="left"/>
      <w:pPr>
        <w:ind w:left="3750" w:hanging="360"/>
      </w:pPr>
    </w:lvl>
    <w:lvl w:ilvl="4" w:tplc="04090019">
      <w:start w:val="1"/>
      <w:numFmt w:val="lowerLetter"/>
      <w:lvlText w:val="%5."/>
      <w:lvlJc w:val="left"/>
      <w:pPr>
        <w:ind w:left="4470" w:hanging="360"/>
      </w:pPr>
    </w:lvl>
    <w:lvl w:ilvl="5" w:tplc="0409001B">
      <w:start w:val="1"/>
      <w:numFmt w:val="lowerRoman"/>
      <w:lvlText w:val="%6."/>
      <w:lvlJc w:val="right"/>
      <w:pPr>
        <w:ind w:left="5190" w:hanging="180"/>
      </w:pPr>
    </w:lvl>
    <w:lvl w:ilvl="6" w:tplc="0409000F">
      <w:start w:val="1"/>
      <w:numFmt w:val="decimal"/>
      <w:lvlText w:val="%7."/>
      <w:lvlJc w:val="left"/>
      <w:pPr>
        <w:ind w:left="5910" w:hanging="360"/>
      </w:pPr>
    </w:lvl>
    <w:lvl w:ilvl="7" w:tplc="04090019">
      <w:start w:val="1"/>
      <w:numFmt w:val="lowerLetter"/>
      <w:lvlText w:val="%8."/>
      <w:lvlJc w:val="left"/>
      <w:pPr>
        <w:ind w:left="6630" w:hanging="360"/>
      </w:pPr>
    </w:lvl>
    <w:lvl w:ilvl="8" w:tplc="0409001B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3D7324C8"/>
    <w:multiLevelType w:val="hybridMultilevel"/>
    <w:tmpl w:val="618833C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E6"/>
    <w:rsid w:val="002009C4"/>
    <w:rsid w:val="00450EE6"/>
    <w:rsid w:val="00B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5DD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customStyle="1" w:styleId="hyperlink">
    <w:name w:val="hyperlink"/>
    <w:basedOn w:val="DefaultParagraphFont"/>
    <w:rsid w:val="00B80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5DD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customStyle="1" w:styleId="hyperlink">
    <w:name w:val="hyperlink"/>
    <w:basedOn w:val="DefaultParagraphFont"/>
    <w:rsid w:val="00B8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Nexhila Kodra</dc:creator>
  <cp:keywords/>
  <dc:description/>
  <cp:lastModifiedBy>Nexhila Kodra</cp:lastModifiedBy>
  <cp:revision>2</cp:revision>
  <dcterms:created xsi:type="dcterms:W3CDTF">2021-06-08T09:22:00Z</dcterms:created>
  <dcterms:modified xsi:type="dcterms:W3CDTF">2021-06-08T09:28:00Z</dcterms:modified>
</cp:coreProperties>
</file>